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08745" w14:textId="77777777" w:rsidR="00753C73" w:rsidRDefault="00753C73" w:rsidP="00753C73">
      <w:pPr>
        <w:jc w:val="center"/>
      </w:pPr>
      <w:r>
        <w:rPr>
          <w:b/>
          <w:noProof/>
          <w:sz w:val="40"/>
          <w:lang w:eastAsia="en-US"/>
        </w:rPr>
        <w:drawing>
          <wp:anchor distT="0" distB="0" distL="114300" distR="114300" simplePos="0" relativeHeight="251659264" behindDoc="1" locked="0" layoutInCell="1" allowOverlap="1" wp14:anchorId="53147D1F" wp14:editId="5410FF07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6903720" cy="1371600"/>
            <wp:effectExtent l="0" t="0" r="5080" b="0"/>
            <wp:wrapNone/>
            <wp:docPr id="1" name="Picture 1" descr="Macintosh HD:Users:MrT:Desktop:Screen Shot 2012-07-10 at 1.48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T:Desktop:Screen Shot 2012-07-10 at 1.48.5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634253CE" w14:textId="77777777" w:rsidR="00753C73" w:rsidRDefault="00753C73" w:rsidP="00753C73">
      <w:pPr>
        <w:jc w:val="center"/>
      </w:pPr>
    </w:p>
    <w:p w14:paraId="0295FBB4" w14:textId="77777777" w:rsidR="00753C73" w:rsidRDefault="00753C73" w:rsidP="00753C73">
      <w:pPr>
        <w:jc w:val="center"/>
      </w:pPr>
    </w:p>
    <w:p w14:paraId="4EE5D127" w14:textId="77777777" w:rsidR="002009E2" w:rsidRPr="00753C73" w:rsidRDefault="00753C73" w:rsidP="00753C73">
      <w:pPr>
        <w:jc w:val="center"/>
        <w:rPr>
          <w:b/>
        </w:rPr>
      </w:pPr>
      <w:r w:rsidRPr="00753C73">
        <w:rPr>
          <w:b/>
        </w:rPr>
        <w:t>Practical Report</w:t>
      </w:r>
    </w:p>
    <w:p w14:paraId="619597D1" w14:textId="77777777" w:rsidR="00753C73" w:rsidRDefault="00753C73" w:rsidP="00753C73">
      <w:pPr>
        <w:jc w:val="center"/>
      </w:pPr>
      <w:r>
        <w:t>Assessed Item – 15%</w:t>
      </w:r>
    </w:p>
    <w:p w14:paraId="42EE04D1" w14:textId="77777777" w:rsidR="00753C73" w:rsidRDefault="00AF2297" w:rsidP="00753C73">
      <w:r>
        <w:t>FOCUS:</w:t>
      </w:r>
      <w:r w:rsidR="00753C73">
        <w:t xml:space="preserve"> </w:t>
      </w:r>
      <w:r>
        <w:rPr>
          <w:b/>
        </w:rPr>
        <w:t>D</w:t>
      </w:r>
      <w:r w:rsidR="00753C73" w:rsidRPr="00753C73">
        <w:rPr>
          <w:b/>
        </w:rPr>
        <w:t>iscussion/evaluation</w:t>
      </w:r>
      <w:r>
        <w:t xml:space="preserve">. </w:t>
      </w:r>
      <w:r w:rsidR="00753C73">
        <w:t>All parts will be marked, but your discussion section will be worth the most.</w:t>
      </w:r>
      <w:r>
        <w:t xml:space="preserve"> Be sure to check the marks next to each section.</w:t>
      </w:r>
    </w:p>
    <w:p w14:paraId="403BA23D" w14:textId="77777777" w:rsidR="00753C73" w:rsidRDefault="00AD7E00" w:rsidP="005E4CB8">
      <w:pPr>
        <w:jc w:val="center"/>
        <w:rPr>
          <w:b/>
        </w:rPr>
      </w:pPr>
      <w:r>
        <w:rPr>
          <w:b/>
        </w:rPr>
        <w:t>Detecting Ions by Indirect Observation</w:t>
      </w:r>
    </w:p>
    <w:p w14:paraId="4ACBCF9B" w14:textId="77777777" w:rsidR="00753C73" w:rsidRPr="005E4CB8" w:rsidRDefault="00753C73" w:rsidP="00753C73">
      <w:pPr>
        <w:rPr>
          <w:b/>
        </w:rPr>
      </w:pPr>
      <w:r w:rsidRPr="005E4CB8">
        <w:rPr>
          <w:b/>
        </w:rPr>
        <w:t xml:space="preserve">Aim (1 Mark): </w:t>
      </w:r>
    </w:p>
    <w:p w14:paraId="07E85829" w14:textId="77777777" w:rsidR="00753C73" w:rsidRDefault="00753C73" w:rsidP="00753C73">
      <w:r w:rsidRPr="00753C73">
        <w:t>______________</w:t>
      </w:r>
      <w:r>
        <w:t>______________________________________________________________________________________________</w:t>
      </w:r>
    </w:p>
    <w:p w14:paraId="778AD11E" w14:textId="77777777" w:rsidR="00753C73" w:rsidRDefault="00753C73" w:rsidP="00753C73">
      <w:r w:rsidRPr="00753C73">
        <w:t>______________</w:t>
      </w:r>
      <w:r>
        <w:t>______________________________________________________________________________________________</w:t>
      </w:r>
    </w:p>
    <w:p w14:paraId="23855CE4" w14:textId="77777777" w:rsidR="00753C73" w:rsidRDefault="00753C73" w:rsidP="00753C73">
      <w:r w:rsidRPr="00753C73">
        <w:t>______________</w:t>
      </w:r>
      <w:r>
        <w:t>______________________________________________________________________________________________</w:t>
      </w:r>
    </w:p>
    <w:p w14:paraId="4E496D5F" w14:textId="77777777" w:rsidR="00753C73" w:rsidRDefault="00753C73" w:rsidP="00753C73"/>
    <w:p w14:paraId="71F5A77B" w14:textId="77777777" w:rsidR="00AF2297" w:rsidRPr="00AF2297" w:rsidRDefault="00AF2297" w:rsidP="00753C73">
      <w:pPr>
        <w:rPr>
          <w:b/>
        </w:rPr>
      </w:pPr>
      <w:r w:rsidRPr="00AF2297">
        <w:rPr>
          <w:b/>
        </w:rPr>
        <w:t>Hypothesis (1 Mark):</w:t>
      </w:r>
    </w:p>
    <w:p w14:paraId="78270EF1" w14:textId="77777777" w:rsidR="00AF2297" w:rsidRDefault="00AF2297" w:rsidP="00AF2297">
      <w:r w:rsidRPr="00753C73">
        <w:t>______________</w:t>
      </w:r>
      <w:r>
        <w:t>______________________________________________________________________________________________</w:t>
      </w:r>
    </w:p>
    <w:p w14:paraId="0D753E19" w14:textId="77777777" w:rsidR="00AF2297" w:rsidRDefault="00AF2297" w:rsidP="00AF2297">
      <w:r w:rsidRPr="00753C73">
        <w:t>______________</w:t>
      </w:r>
      <w:r>
        <w:t>______________________________________________________________________________________________</w:t>
      </w:r>
    </w:p>
    <w:p w14:paraId="65DBF303" w14:textId="77777777" w:rsidR="00E24C7C" w:rsidRDefault="00E24C7C" w:rsidP="00E24C7C">
      <w:pPr>
        <w:rPr>
          <w:b/>
        </w:rPr>
      </w:pPr>
    </w:p>
    <w:p w14:paraId="4206A131" w14:textId="77777777" w:rsidR="00E24C7C" w:rsidRPr="00AF2297" w:rsidRDefault="00E24C7C" w:rsidP="00E24C7C">
      <w:pPr>
        <w:rPr>
          <w:b/>
        </w:rPr>
      </w:pPr>
      <w:r>
        <w:rPr>
          <w:b/>
        </w:rPr>
        <w:t>Variables (2</w:t>
      </w:r>
      <w:r w:rsidRPr="00AF2297">
        <w:rPr>
          <w:b/>
        </w:rPr>
        <w:t xml:space="preserve"> Mark):</w:t>
      </w:r>
    </w:p>
    <w:p w14:paraId="1362AC3F" w14:textId="77777777" w:rsidR="00E24C7C" w:rsidRDefault="00E24C7C" w:rsidP="00E24C7C">
      <w:r>
        <w:t xml:space="preserve">Independent </w:t>
      </w:r>
      <w:r>
        <w:tab/>
        <w:t>___________________________________________________________________________________________</w:t>
      </w:r>
    </w:p>
    <w:p w14:paraId="4B769F63" w14:textId="77777777" w:rsidR="00E24C7C" w:rsidRDefault="00E24C7C" w:rsidP="00E24C7C">
      <w:r>
        <w:t>Dependent</w:t>
      </w:r>
      <w:r>
        <w:tab/>
        <w:t xml:space="preserve"> ___________________________________________________________________________________________</w:t>
      </w:r>
    </w:p>
    <w:p w14:paraId="20CD8324" w14:textId="77777777" w:rsidR="00E24C7C" w:rsidRDefault="00E24C7C" w:rsidP="00E24C7C">
      <w:r>
        <w:t>Controls</w:t>
      </w:r>
      <w:r>
        <w:tab/>
        <w:t xml:space="preserve"> ___________________________________________________________________________________________</w:t>
      </w:r>
    </w:p>
    <w:p w14:paraId="072CBE52" w14:textId="77777777" w:rsidR="00E24C7C" w:rsidRDefault="00E24C7C" w:rsidP="00753C73"/>
    <w:p w14:paraId="5A8DF2C7" w14:textId="77777777" w:rsidR="00753C73" w:rsidRPr="005E4CB8" w:rsidRDefault="00753C73" w:rsidP="00753C73">
      <w:pPr>
        <w:rPr>
          <w:b/>
        </w:rPr>
      </w:pPr>
      <w:r w:rsidRPr="005E4CB8">
        <w:rPr>
          <w:b/>
        </w:rPr>
        <w:t>Materials (1 Mark):</w:t>
      </w:r>
    </w:p>
    <w:p w14:paraId="12A7B5D4" w14:textId="77777777" w:rsidR="00753C73" w:rsidRDefault="00753C73" w:rsidP="00753C73">
      <w:r w:rsidRPr="00753C73">
        <w:t>______________</w:t>
      </w:r>
      <w:r>
        <w:t>______________________________________________________________________________________________</w:t>
      </w:r>
    </w:p>
    <w:p w14:paraId="46F75152" w14:textId="77777777" w:rsidR="00753C73" w:rsidRDefault="00753C73" w:rsidP="00753C73">
      <w:r w:rsidRPr="00753C73">
        <w:t>______________</w:t>
      </w:r>
      <w:r>
        <w:t>______________________________________________________________________________________________</w:t>
      </w:r>
    </w:p>
    <w:p w14:paraId="18F77F53" w14:textId="77777777" w:rsidR="00753C73" w:rsidRDefault="00753C73" w:rsidP="00753C73">
      <w:r w:rsidRPr="00753C73">
        <w:t>______________</w:t>
      </w:r>
      <w:r>
        <w:t>______________________________________________________________________________________________</w:t>
      </w:r>
    </w:p>
    <w:p w14:paraId="69DC4008" w14:textId="77777777" w:rsidR="00753C73" w:rsidRDefault="00753C73" w:rsidP="00753C73">
      <w:r w:rsidRPr="00753C73">
        <w:t>______________</w:t>
      </w:r>
      <w:r>
        <w:t>______________________________________________________________________________________________</w:t>
      </w:r>
    </w:p>
    <w:p w14:paraId="41916B8B" w14:textId="77777777" w:rsidR="00753C73" w:rsidRDefault="00753C73" w:rsidP="00753C73">
      <w:r w:rsidRPr="00753C73">
        <w:t>______________</w:t>
      </w:r>
      <w:r>
        <w:t>______________________________________________________________________________________________</w:t>
      </w:r>
    </w:p>
    <w:p w14:paraId="02D777E9" w14:textId="77777777" w:rsidR="00753C73" w:rsidRDefault="00753C73" w:rsidP="00753C73">
      <w:r w:rsidRPr="00753C73">
        <w:t>______________</w:t>
      </w:r>
      <w:r>
        <w:t>______________________________________________________________________________________________</w:t>
      </w:r>
    </w:p>
    <w:p w14:paraId="1F1FD2E7" w14:textId="77777777" w:rsidR="00753C73" w:rsidRDefault="00753C73" w:rsidP="00753C73"/>
    <w:p w14:paraId="22EAB6AC" w14:textId="77777777" w:rsidR="00E24C7C" w:rsidRDefault="00E24C7C" w:rsidP="00753C73">
      <w:pPr>
        <w:rPr>
          <w:b/>
        </w:rPr>
      </w:pPr>
    </w:p>
    <w:p w14:paraId="216EAB4B" w14:textId="77777777" w:rsidR="00753C73" w:rsidRPr="005E4CB8" w:rsidRDefault="00753C73" w:rsidP="00753C73">
      <w:pPr>
        <w:rPr>
          <w:b/>
        </w:rPr>
      </w:pPr>
      <w:r w:rsidRPr="005E4CB8">
        <w:rPr>
          <w:b/>
        </w:rPr>
        <w:lastRenderedPageBreak/>
        <w:t>Diagram of experimental set up (2 Marks):</w:t>
      </w:r>
    </w:p>
    <w:p w14:paraId="2DAE28AD" w14:textId="77777777" w:rsidR="00753C73" w:rsidRDefault="00753C73" w:rsidP="00753C73"/>
    <w:p w14:paraId="0D5B32D1" w14:textId="77777777" w:rsidR="00753C73" w:rsidRDefault="00753C73" w:rsidP="00753C73"/>
    <w:p w14:paraId="7EB937B7" w14:textId="77777777" w:rsidR="00753C73" w:rsidRDefault="00753C73" w:rsidP="00753C73"/>
    <w:p w14:paraId="229B65BD" w14:textId="77777777" w:rsidR="00753C73" w:rsidRDefault="00753C73" w:rsidP="00753C73"/>
    <w:p w14:paraId="3E9AB9AF" w14:textId="77777777" w:rsidR="00753C73" w:rsidRDefault="00753C73" w:rsidP="00753C73"/>
    <w:p w14:paraId="50D246FD" w14:textId="77777777" w:rsidR="00753C73" w:rsidRPr="005E4CB8" w:rsidRDefault="00753C73" w:rsidP="00753C73">
      <w:pPr>
        <w:rPr>
          <w:b/>
        </w:rPr>
      </w:pPr>
      <w:r w:rsidRPr="005E4CB8">
        <w:rPr>
          <w:b/>
        </w:rPr>
        <w:t>Method (2 Marks)</w:t>
      </w:r>
      <w:r w:rsidR="005E4CB8">
        <w:rPr>
          <w:b/>
        </w:rPr>
        <w:t>:</w:t>
      </w:r>
    </w:p>
    <w:p w14:paraId="2DFA3EA3" w14:textId="77777777" w:rsidR="00753C73" w:rsidRDefault="00753C73" w:rsidP="00753C73">
      <w:r w:rsidRPr="00753C73">
        <w:t>______________</w:t>
      </w:r>
      <w:r>
        <w:t>______________________________________________________________________________________________</w:t>
      </w:r>
    </w:p>
    <w:p w14:paraId="7441CE2D" w14:textId="77777777" w:rsidR="00753C73" w:rsidRDefault="00753C73" w:rsidP="00753C73">
      <w:r w:rsidRPr="00753C73">
        <w:t>______________</w:t>
      </w:r>
      <w:r>
        <w:t>______________________________________________________________________________________________</w:t>
      </w:r>
    </w:p>
    <w:p w14:paraId="1B8F81D2" w14:textId="77777777" w:rsidR="00753C73" w:rsidRDefault="00753C73" w:rsidP="00753C73">
      <w:r w:rsidRPr="00753C73">
        <w:t>______________</w:t>
      </w:r>
      <w:r>
        <w:t>______________________________________________________________________________________________</w:t>
      </w:r>
    </w:p>
    <w:p w14:paraId="6B74174C" w14:textId="77777777" w:rsidR="00753C73" w:rsidRDefault="00753C73" w:rsidP="00753C73">
      <w:r w:rsidRPr="00753C73">
        <w:t>______________</w:t>
      </w:r>
      <w:r>
        <w:t>______________________________________________________________________________________________</w:t>
      </w:r>
    </w:p>
    <w:p w14:paraId="5FAEBFC9" w14:textId="77777777" w:rsidR="00753C73" w:rsidRDefault="00753C73" w:rsidP="00753C73">
      <w:r w:rsidRPr="00753C73">
        <w:t>______________</w:t>
      </w:r>
      <w:r>
        <w:t>______________________________________________________________________________________________</w:t>
      </w:r>
    </w:p>
    <w:p w14:paraId="4E00618D" w14:textId="77777777" w:rsidR="00753C73" w:rsidRDefault="00753C73" w:rsidP="00753C73">
      <w:r w:rsidRPr="00753C73">
        <w:t>______________</w:t>
      </w:r>
      <w:r>
        <w:t>______________________________________________________________________________________________</w:t>
      </w:r>
    </w:p>
    <w:p w14:paraId="7FAB4EC3" w14:textId="77777777" w:rsidR="00753C73" w:rsidRDefault="00753C73" w:rsidP="00753C73">
      <w:r w:rsidRPr="00753C73">
        <w:t>______________</w:t>
      </w:r>
      <w:r>
        <w:t>______________________________________________________________________________________________</w:t>
      </w:r>
    </w:p>
    <w:p w14:paraId="69F9884C" w14:textId="77777777" w:rsidR="00753C73" w:rsidRDefault="00753C73" w:rsidP="00753C73">
      <w:r w:rsidRPr="00753C73">
        <w:t>______________</w:t>
      </w:r>
      <w:r>
        <w:t>______________________________________________________________________________________________</w:t>
      </w:r>
    </w:p>
    <w:p w14:paraId="24EEB662" w14:textId="77777777" w:rsidR="00753C73" w:rsidRDefault="00753C73" w:rsidP="00753C73"/>
    <w:p w14:paraId="74D7A138" w14:textId="77777777" w:rsidR="00753C73" w:rsidRPr="005E4CB8" w:rsidRDefault="00753C73" w:rsidP="00753C73">
      <w:pPr>
        <w:rPr>
          <w:b/>
        </w:rPr>
      </w:pPr>
      <w:r w:rsidRPr="005E4CB8">
        <w:rPr>
          <w:b/>
        </w:rPr>
        <w:t>Results</w:t>
      </w:r>
      <w:r w:rsidR="005E4CB8" w:rsidRPr="005E4CB8">
        <w:rPr>
          <w:b/>
        </w:rPr>
        <w:t xml:space="preserve"> (2 Marks):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</w:tblGrid>
      <w:tr w:rsidR="005E4CB8" w:rsidRPr="005E4CB8" w14:paraId="559BA7D9" w14:textId="77777777">
        <w:tc>
          <w:tcPr>
            <w:tcW w:w="2462" w:type="dxa"/>
          </w:tcPr>
          <w:p w14:paraId="0F50D676" w14:textId="77777777" w:rsidR="005E4CB8" w:rsidRPr="005E4CB8" w:rsidRDefault="005E4CB8" w:rsidP="005E4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6" w:type="dxa"/>
            <w:gridSpan w:val="3"/>
          </w:tcPr>
          <w:p w14:paraId="2B401CBF" w14:textId="77777777" w:rsidR="005E4CB8" w:rsidRPr="005E4CB8" w:rsidRDefault="005E4CB8" w:rsidP="005E4CB8">
            <w:pPr>
              <w:jc w:val="center"/>
              <w:rPr>
                <w:b/>
                <w:sz w:val="28"/>
                <w:szCs w:val="28"/>
              </w:rPr>
            </w:pPr>
            <w:r w:rsidRPr="005E4CB8">
              <w:rPr>
                <w:b/>
                <w:sz w:val="28"/>
                <w:szCs w:val="28"/>
              </w:rPr>
              <w:t>Observations</w:t>
            </w:r>
          </w:p>
        </w:tc>
      </w:tr>
      <w:tr w:rsidR="00753C73" w:rsidRPr="005E4CB8" w14:paraId="5934895F" w14:textId="77777777">
        <w:tc>
          <w:tcPr>
            <w:tcW w:w="2462" w:type="dxa"/>
          </w:tcPr>
          <w:p w14:paraId="4F830F37" w14:textId="77777777" w:rsidR="00753C73" w:rsidRPr="005E4CB8" w:rsidRDefault="00AD7E00" w:rsidP="005E4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Solution</w:t>
            </w:r>
          </w:p>
        </w:tc>
        <w:tc>
          <w:tcPr>
            <w:tcW w:w="2462" w:type="dxa"/>
          </w:tcPr>
          <w:p w14:paraId="71EB9395" w14:textId="77777777" w:rsidR="00753C73" w:rsidRPr="005E4CB8" w:rsidRDefault="00AD7E00" w:rsidP="005E4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 detected? (Yes/No)</w:t>
            </w:r>
          </w:p>
        </w:tc>
        <w:tc>
          <w:tcPr>
            <w:tcW w:w="2462" w:type="dxa"/>
          </w:tcPr>
          <w:p w14:paraId="7589BCD4" w14:textId="77777777" w:rsidR="00753C73" w:rsidRPr="005E4CB8" w:rsidRDefault="00AD7E00" w:rsidP="005E4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Ions present (Yes/No)</w:t>
            </w:r>
          </w:p>
        </w:tc>
        <w:tc>
          <w:tcPr>
            <w:tcW w:w="2462" w:type="dxa"/>
          </w:tcPr>
          <w:p w14:paraId="401DFB0A" w14:textId="77777777" w:rsidR="00753C73" w:rsidRPr="005E4CB8" w:rsidRDefault="00AD7E00" w:rsidP="005E4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observations</w:t>
            </w:r>
          </w:p>
        </w:tc>
      </w:tr>
      <w:tr w:rsidR="00753C73" w14:paraId="71DF3B4C" w14:textId="77777777">
        <w:tc>
          <w:tcPr>
            <w:tcW w:w="2462" w:type="dxa"/>
          </w:tcPr>
          <w:p w14:paraId="4F86DA14" w14:textId="77777777" w:rsidR="00753C73" w:rsidRDefault="00753C73" w:rsidP="00753C73"/>
        </w:tc>
        <w:tc>
          <w:tcPr>
            <w:tcW w:w="2462" w:type="dxa"/>
          </w:tcPr>
          <w:p w14:paraId="0368FF92" w14:textId="77777777" w:rsidR="00753C73" w:rsidRDefault="00753C73" w:rsidP="00753C73"/>
          <w:p w14:paraId="6E213065" w14:textId="77777777" w:rsidR="005E4CB8" w:rsidRDefault="005E4CB8" w:rsidP="00753C73"/>
          <w:p w14:paraId="0A4A80EA" w14:textId="77777777" w:rsidR="005E4CB8" w:rsidRDefault="005E4CB8" w:rsidP="00753C73"/>
        </w:tc>
        <w:tc>
          <w:tcPr>
            <w:tcW w:w="2462" w:type="dxa"/>
          </w:tcPr>
          <w:p w14:paraId="67404BF9" w14:textId="77777777" w:rsidR="00753C73" w:rsidRDefault="00753C73" w:rsidP="00753C73"/>
        </w:tc>
        <w:tc>
          <w:tcPr>
            <w:tcW w:w="2462" w:type="dxa"/>
          </w:tcPr>
          <w:p w14:paraId="28AF8DCA" w14:textId="77777777" w:rsidR="00753C73" w:rsidRDefault="00753C73" w:rsidP="00753C73"/>
        </w:tc>
      </w:tr>
      <w:tr w:rsidR="00753C73" w14:paraId="1BA28E87" w14:textId="77777777">
        <w:tc>
          <w:tcPr>
            <w:tcW w:w="2462" w:type="dxa"/>
          </w:tcPr>
          <w:p w14:paraId="1BF2C64D" w14:textId="77777777" w:rsidR="00753C73" w:rsidRDefault="00753C73" w:rsidP="00753C73"/>
        </w:tc>
        <w:tc>
          <w:tcPr>
            <w:tcW w:w="2462" w:type="dxa"/>
          </w:tcPr>
          <w:p w14:paraId="4BAE3CD5" w14:textId="77777777" w:rsidR="00753C73" w:rsidRDefault="00753C73" w:rsidP="00753C73"/>
          <w:p w14:paraId="76608E71" w14:textId="77777777" w:rsidR="005E4CB8" w:rsidRDefault="005E4CB8" w:rsidP="00753C73"/>
          <w:p w14:paraId="714587CC" w14:textId="77777777" w:rsidR="005E4CB8" w:rsidRDefault="005E4CB8" w:rsidP="00753C73"/>
        </w:tc>
        <w:tc>
          <w:tcPr>
            <w:tcW w:w="2462" w:type="dxa"/>
          </w:tcPr>
          <w:p w14:paraId="13779BF7" w14:textId="77777777" w:rsidR="00753C73" w:rsidRDefault="00753C73" w:rsidP="00753C73"/>
        </w:tc>
        <w:tc>
          <w:tcPr>
            <w:tcW w:w="2462" w:type="dxa"/>
          </w:tcPr>
          <w:p w14:paraId="6EA71A22" w14:textId="77777777" w:rsidR="00753C73" w:rsidRDefault="00753C73" w:rsidP="00753C73"/>
        </w:tc>
      </w:tr>
      <w:tr w:rsidR="00753C73" w14:paraId="14B7266A" w14:textId="77777777">
        <w:tc>
          <w:tcPr>
            <w:tcW w:w="2462" w:type="dxa"/>
          </w:tcPr>
          <w:p w14:paraId="46429467" w14:textId="77777777" w:rsidR="00753C73" w:rsidRDefault="00753C73" w:rsidP="00753C73"/>
        </w:tc>
        <w:tc>
          <w:tcPr>
            <w:tcW w:w="2462" w:type="dxa"/>
          </w:tcPr>
          <w:p w14:paraId="03441893" w14:textId="77777777" w:rsidR="00753C73" w:rsidRDefault="00753C73" w:rsidP="00753C73"/>
          <w:p w14:paraId="666F7B1E" w14:textId="77777777" w:rsidR="005E4CB8" w:rsidRDefault="005E4CB8" w:rsidP="00753C73"/>
          <w:p w14:paraId="5DD3252F" w14:textId="77777777" w:rsidR="005E4CB8" w:rsidRDefault="005E4CB8" w:rsidP="00753C73"/>
        </w:tc>
        <w:tc>
          <w:tcPr>
            <w:tcW w:w="2462" w:type="dxa"/>
          </w:tcPr>
          <w:p w14:paraId="08467383" w14:textId="77777777" w:rsidR="00753C73" w:rsidRDefault="00753C73" w:rsidP="00753C73"/>
        </w:tc>
        <w:tc>
          <w:tcPr>
            <w:tcW w:w="2462" w:type="dxa"/>
          </w:tcPr>
          <w:p w14:paraId="11CA3099" w14:textId="77777777" w:rsidR="00753C73" w:rsidRDefault="00753C73" w:rsidP="00753C73"/>
        </w:tc>
      </w:tr>
      <w:tr w:rsidR="00753C73" w14:paraId="0A2BB7E0" w14:textId="77777777">
        <w:tc>
          <w:tcPr>
            <w:tcW w:w="2462" w:type="dxa"/>
          </w:tcPr>
          <w:p w14:paraId="51497943" w14:textId="77777777" w:rsidR="00753C73" w:rsidRDefault="00753C73" w:rsidP="00753C73"/>
        </w:tc>
        <w:tc>
          <w:tcPr>
            <w:tcW w:w="2462" w:type="dxa"/>
          </w:tcPr>
          <w:p w14:paraId="0ABDE77E" w14:textId="77777777" w:rsidR="00753C73" w:rsidRDefault="00753C73" w:rsidP="00753C73"/>
          <w:p w14:paraId="326692AF" w14:textId="77777777" w:rsidR="005E4CB8" w:rsidRDefault="005E4CB8" w:rsidP="00753C73"/>
          <w:p w14:paraId="2416091C" w14:textId="77777777" w:rsidR="005E4CB8" w:rsidRDefault="005E4CB8" w:rsidP="00753C73"/>
        </w:tc>
        <w:tc>
          <w:tcPr>
            <w:tcW w:w="2462" w:type="dxa"/>
          </w:tcPr>
          <w:p w14:paraId="7C684039" w14:textId="77777777" w:rsidR="00753C73" w:rsidRDefault="00753C73" w:rsidP="00753C73"/>
        </w:tc>
        <w:tc>
          <w:tcPr>
            <w:tcW w:w="2462" w:type="dxa"/>
          </w:tcPr>
          <w:p w14:paraId="4674CEBB" w14:textId="77777777" w:rsidR="00753C73" w:rsidRDefault="00753C73" w:rsidP="00753C73"/>
        </w:tc>
      </w:tr>
      <w:tr w:rsidR="00753C73" w14:paraId="7B551A7E" w14:textId="77777777">
        <w:tc>
          <w:tcPr>
            <w:tcW w:w="2462" w:type="dxa"/>
          </w:tcPr>
          <w:p w14:paraId="4A39BAFB" w14:textId="77777777" w:rsidR="00753C73" w:rsidRDefault="00753C73" w:rsidP="00753C73"/>
        </w:tc>
        <w:tc>
          <w:tcPr>
            <w:tcW w:w="2462" w:type="dxa"/>
          </w:tcPr>
          <w:p w14:paraId="23C70846" w14:textId="77777777" w:rsidR="00753C73" w:rsidRDefault="00753C73" w:rsidP="00753C73"/>
          <w:p w14:paraId="25953E26" w14:textId="77777777" w:rsidR="005E4CB8" w:rsidRDefault="005E4CB8" w:rsidP="00753C73"/>
          <w:p w14:paraId="697DEDAD" w14:textId="77777777" w:rsidR="005E4CB8" w:rsidRDefault="005E4CB8" w:rsidP="00753C73"/>
        </w:tc>
        <w:tc>
          <w:tcPr>
            <w:tcW w:w="2462" w:type="dxa"/>
          </w:tcPr>
          <w:p w14:paraId="1F13F6B1" w14:textId="77777777" w:rsidR="00753C73" w:rsidRDefault="00753C73" w:rsidP="00753C73"/>
        </w:tc>
        <w:tc>
          <w:tcPr>
            <w:tcW w:w="2462" w:type="dxa"/>
          </w:tcPr>
          <w:p w14:paraId="5BEBACE8" w14:textId="77777777" w:rsidR="00753C73" w:rsidRDefault="00753C73" w:rsidP="00753C73"/>
        </w:tc>
      </w:tr>
    </w:tbl>
    <w:p w14:paraId="0AE6484A" w14:textId="77777777" w:rsidR="00E24C7C" w:rsidRDefault="00E24C7C" w:rsidP="00753C73"/>
    <w:p w14:paraId="3F7003BE" w14:textId="77777777" w:rsidR="00E24C7C" w:rsidRDefault="00E24C7C" w:rsidP="00753C73"/>
    <w:p w14:paraId="474C6717" w14:textId="77777777" w:rsidR="00E24C7C" w:rsidRDefault="00E24C7C" w:rsidP="00753C73"/>
    <w:p w14:paraId="591BB9BE" w14:textId="77777777" w:rsidR="005E4CB8" w:rsidRPr="005E4CB8" w:rsidRDefault="005E4CB8" w:rsidP="00753C73">
      <w:pPr>
        <w:rPr>
          <w:b/>
        </w:rPr>
      </w:pPr>
      <w:r w:rsidRPr="005E4CB8">
        <w:rPr>
          <w:b/>
        </w:rPr>
        <w:t>Discussion/Evaluation</w:t>
      </w:r>
      <w:r>
        <w:rPr>
          <w:b/>
        </w:rPr>
        <w:t xml:space="preserve"> </w:t>
      </w:r>
      <w:r w:rsidR="000150E0">
        <w:rPr>
          <w:b/>
        </w:rPr>
        <w:t>(11 Marks)</w:t>
      </w:r>
      <w:r w:rsidRPr="005E4CB8">
        <w:rPr>
          <w:b/>
        </w:rPr>
        <w:t>:</w:t>
      </w:r>
    </w:p>
    <w:p w14:paraId="17B18671" w14:textId="77777777" w:rsidR="005E4CB8" w:rsidRDefault="00AF2297" w:rsidP="00753C73">
      <w:r>
        <w:t xml:space="preserve">Do your results support your hypothesis? Be sure to explain </w:t>
      </w:r>
      <w:r w:rsidRPr="00AF2297">
        <w:rPr>
          <w:b/>
        </w:rPr>
        <w:t>why</w:t>
      </w:r>
      <w:r>
        <w:t xml:space="preserve"> your hypothesis was or was not supported</w:t>
      </w:r>
      <w:r w:rsidR="005E4CB8">
        <w:t xml:space="preserve"> (2 Marks)</w:t>
      </w:r>
    </w:p>
    <w:p w14:paraId="107F5D6B" w14:textId="77777777" w:rsidR="005E4CB8" w:rsidRDefault="005E4CB8" w:rsidP="005E4CB8">
      <w:r w:rsidRPr="00753C73">
        <w:t>______________</w:t>
      </w:r>
      <w:r>
        <w:t>______________________________________________________________________________________________</w:t>
      </w:r>
    </w:p>
    <w:p w14:paraId="012F867A" w14:textId="77777777" w:rsidR="005E4CB8" w:rsidRDefault="005E4CB8" w:rsidP="005E4CB8">
      <w:r w:rsidRPr="00753C73">
        <w:t>______________</w:t>
      </w:r>
      <w:r>
        <w:t>______________________________________________________________________________________________</w:t>
      </w:r>
    </w:p>
    <w:p w14:paraId="17469711" w14:textId="77777777" w:rsidR="005E4CB8" w:rsidRDefault="005E4CB8" w:rsidP="005E4CB8">
      <w:r w:rsidRPr="00753C73">
        <w:t>______________</w:t>
      </w:r>
      <w:r>
        <w:t>______________________________________________________________________________________________</w:t>
      </w:r>
    </w:p>
    <w:p w14:paraId="0A1E291E" w14:textId="77777777" w:rsidR="00AF2297" w:rsidRDefault="00AF2297" w:rsidP="00AF2297">
      <w:r w:rsidRPr="00753C73">
        <w:t>______________</w:t>
      </w:r>
      <w:r>
        <w:t>______________________________________________________________________________________________</w:t>
      </w:r>
    </w:p>
    <w:p w14:paraId="421C1CE2" w14:textId="77777777" w:rsidR="00AF2297" w:rsidRDefault="00AF2297" w:rsidP="00753C73"/>
    <w:p w14:paraId="4B8CD60A" w14:textId="77777777" w:rsidR="005E4CB8" w:rsidRDefault="00AD7E00" w:rsidP="00753C73">
      <w:r>
        <w:t>Why does a current flowing indicate the presence of ions</w:t>
      </w:r>
      <w:r w:rsidR="005E4CB8">
        <w:t>?</w:t>
      </w:r>
      <w:r w:rsidR="00AF2297">
        <w:t xml:space="preserve"> (2 Marks)</w:t>
      </w:r>
    </w:p>
    <w:p w14:paraId="74FC2E2C" w14:textId="77777777" w:rsidR="005E4CB8" w:rsidRDefault="005E4CB8" w:rsidP="005E4CB8">
      <w:r w:rsidRPr="00753C73">
        <w:t>______________</w:t>
      </w:r>
      <w:r>
        <w:t>______________________________________________________________________________________________</w:t>
      </w:r>
    </w:p>
    <w:p w14:paraId="09844772" w14:textId="77777777" w:rsidR="005E4CB8" w:rsidRDefault="005E4CB8" w:rsidP="005E4CB8">
      <w:r w:rsidRPr="00753C73">
        <w:t>______________</w:t>
      </w:r>
      <w:r>
        <w:t>______________________________________________________________________________________________</w:t>
      </w:r>
    </w:p>
    <w:p w14:paraId="32B5A4D3" w14:textId="77777777" w:rsidR="005E4CB8" w:rsidRDefault="005E4CB8" w:rsidP="005E4CB8">
      <w:r w:rsidRPr="00753C73">
        <w:t>______________</w:t>
      </w:r>
      <w:r>
        <w:t>______________________________________________________________________________________________</w:t>
      </w:r>
    </w:p>
    <w:p w14:paraId="7D810645" w14:textId="77777777" w:rsidR="005E4CB8" w:rsidRDefault="005E4CB8" w:rsidP="00753C73">
      <w:r w:rsidRPr="00753C73">
        <w:t>______________</w:t>
      </w:r>
      <w:r>
        <w:t>______________________________________________________________________________________________</w:t>
      </w:r>
    </w:p>
    <w:p w14:paraId="59DA7A2E" w14:textId="77777777" w:rsidR="00AF2297" w:rsidRDefault="000150E0" w:rsidP="00753C73">
      <w:r>
        <w:t xml:space="preserve">Were your results accurate and reliable? Did anything happen that may have altered your results? </w:t>
      </w:r>
      <w:r w:rsidR="00AF2297">
        <w:t xml:space="preserve">Was there anything in the design of the experiment that may have lead to unreliable results? </w:t>
      </w:r>
      <w:r>
        <w:t xml:space="preserve"> What was good about the design of the experiment? (3 Marks)</w:t>
      </w:r>
    </w:p>
    <w:p w14:paraId="2D8E0CF4" w14:textId="77777777" w:rsidR="000150E0" w:rsidRDefault="000150E0" w:rsidP="000150E0">
      <w:r w:rsidRPr="00753C73">
        <w:t>______________</w:t>
      </w:r>
      <w:r>
        <w:t>______________________________________________________________________________________________</w:t>
      </w:r>
    </w:p>
    <w:p w14:paraId="3D93C91A" w14:textId="77777777" w:rsidR="000150E0" w:rsidRDefault="000150E0" w:rsidP="000150E0">
      <w:r w:rsidRPr="00753C73">
        <w:t>______________</w:t>
      </w:r>
      <w:r>
        <w:t>______________________________________________________________________________________________</w:t>
      </w:r>
    </w:p>
    <w:p w14:paraId="6996C9D4" w14:textId="77777777" w:rsidR="000150E0" w:rsidRDefault="000150E0" w:rsidP="000150E0">
      <w:r w:rsidRPr="00753C73">
        <w:t>______________</w:t>
      </w:r>
      <w:r>
        <w:t>______________________________________________________________________________________________</w:t>
      </w:r>
    </w:p>
    <w:p w14:paraId="58C9AC9F" w14:textId="77777777" w:rsidR="000150E0" w:rsidRDefault="000150E0" w:rsidP="000150E0">
      <w:r w:rsidRPr="00753C73">
        <w:t>______________</w:t>
      </w:r>
      <w:r>
        <w:t>______________________________________________________________________________________________</w:t>
      </w:r>
    </w:p>
    <w:p w14:paraId="4BF02B19" w14:textId="77777777" w:rsidR="000150E0" w:rsidRDefault="000150E0" w:rsidP="000150E0">
      <w:r w:rsidRPr="00753C73">
        <w:t>______________</w:t>
      </w:r>
      <w:r>
        <w:t>______________________________________________________________________________________________</w:t>
      </w:r>
    </w:p>
    <w:p w14:paraId="57B24808" w14:textId="77777777" w:rsidR="000150E0" w:rsidRDefault="000150E0" w:rsidP="000150E0">
      <w:r w:rsidRPr="00753C73">
        <w:t>______________</w:t>
      </w:r>
      <w:r>
        <w:t>______________________________________________________________________________________________</w:t>
      </w:r>
    </w:p>
    <w:p w14:paraId="6D822E99" w14:textId="77777777" w:rsidR="000150E0" w:rsidRDefault="000150E0" w:rsidP="000150E0">
      <w:r w:rsidRPr="00753C73">
        <w:t>______________</w:t>
      </w:r>
      <w:r>
        <w:t>______________________________________________________________________________________________</w:t>
      </w:r>
    </w:p>
    <w:p w14:paraId="36429FAA" w14:textId="77777777" w:rsidR="000150E0" w:rsidRDefault="000150E0" w:rsidP="000150E0"/>
    <w:p w14:paraId="34F40ECE" w14:textId="77777777" w:rsidR="000150E0" w:rsidRDefault="000150E0" w:rsidP="000150E0">
      <w:r>
        <w:t>If you were to do this experiment again how would you change it, in order to make your results more accurate and/or gather more useful information? (2 Marks)</w:t>
      </w:r>
    </w:p>
    <w:p w14:paraId="11E8CAB5" w14:textId="77777777" w:rsidR="000150E0" w:rsidRDefault="000150E0" w:rsidP="000150E0">
      <w:r w:rsidRPr="00753C73">
        <w:t>______________</w:t>
      </w:r>
      <w:r>
        <w:t>______________________________________________________________________________________________</w:t>
      </w:r>
    </w:p>
    <w:p w14:paraId="2AB53B60" w14:textId="77777777" w:rsidR="000150E0" w:rsidRDefault="000150E0" w:rsidP="000150E0">
      <w:r w:rsidRPr="00753C73">
        <w:t>______________</w:t>
      </w:r>
      <w:r>
        <w:t>______________________________________________________________________________________________</w:t>
      </w:r>
    </w:p>
    <w:p w14:paraId="05B39F81" w14:textId="77777777" w:rsidR="000150E0" w:rsidRDefault="000150E0" w:rsidP="000150E0">
      <w:r w:rsidRPr="00753C73">
        <w:t>______________</w:t>
      </w:r>
      <w:r>
        <w:t>______________________________________________________________________________________________</w:t>
      </w:r>
    </w:p>
    <w:p w14:paraId="56FAD23B" w14:textId="77777777" w:rsidR="000150E0" w:rsidRDefault="000150E0" w:rsidP="000150E0">
      <w:r w:rsidRPr="00753C73">
        <w:t>______________</w:t>
      </w:r>
      <w:r>
        <w:t>______________________________________________________________________________________________</w:t>
      </w:r>
    </w:p>
    <w:p w14:paraId="6F600E60" w14:textId="77777777" w:rsidR="000150E0" w:rsidRPr="00753C73" w:rsidRDefault="000150E0" w:rsidP="000150E0">
      <w:r w:rsidRPr="00753C73">
        <w:t>______________</w:t>
      </w:r>
      <w:r>
        <w:t>______________________________________________________________</w:t>
      </w:r>
      <w:r w:rsidR="00003A01">
        <w:t>_______________________________</w:t>
      </w:r>
      <w:bookmarkStart w:id="0" w:name="_GoBack"/>
      <w:bookmarkEnd w:id="0"/>
    </w:p>
    <w:sectPr w:rsidR="000150E0" w:rsidRPr="00753C73" w:rsidSect="00753C73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753C73"/>
    <w:rsid w:val="00003A01"/>
    <w:rsid w:val="000150E0"/>
    <w:rsid w:val="002009E2"/>
    <w:rsid w:val="003E1117"/>
    <w:rsid w:val="005E4CB8"/>
    <w:rsid w:val="00753C73"/>
    <w:rsid w:val="009C742E"/>
    <w:rsid w:val="00AD7E00"/>
    <w:rsid w:val="00AF2297"/>
    <w:rsid w:val="00E24C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068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C7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C7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854</Words>
  <Characters>4868</Characters>
  <Application>Microsoft Macintosh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Titmanis</dc:creator>
  <cp:keywords/>
  <dc:description/>
  <cp:lastModifiedBy>Mia Lennox</cp:lastModifiedBy>
  <cp:revision>4</cp:revision>
  <dcterms:created xsi:type="dcterms:W3CDTF">2012-09-16T13:48:00Z</dcterms:created>
  <dcterms:modified xsi:type="dcterms:W3CDTF">2012-10-22T02:17:00Z</dcterms:modified>
</cp:coreProperties>
</file>